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74" w:rsidRDefault="00401C74" w:rsidP="00C8014A">
      <w:pPr>
        <w:spacing w:after="0" w:line="240" w:lineRule="auto"/>
      </w:pPr>
      <w:r>
        <w:t xml:space="preserve">Принято на                                                              </w:t>
      </w:r>
      <w:r w:rsidR="00C8014A">
        <w:t xml:space="preserve">                                            </w:t>
      </w:r>
      <w:r>
        <w:t xml:space="preserve">       </w:t>
      </w:r>
      <w:r w:rsidR="00C8014A">
        <w:t>«</w:t>
      </w:r>
      <w:r>
        <w:t>УТВЕРЖДАЮ</w:t>
      </w:r>
      <w:r w:rsidR="00C8014A">
        <w:t>»</w:t>
      </w:r>
    </w:p>
    <w:p w:rsidR="00C8014A" w:rsidRDefault="00401C74" w:rsidP="00C8014A">
      <w:pPr>
        <w:spacing w:after="0" w:line="240" w:lineRule="auto"/>
      </w:pPr>
      <w:proofErr w:type="gramStart"/>
      <w:r>
        <w:t>педсовете</w:t>
      </w:r>
      <w:proofErr w:type="gramEnd"/>
      <w:r>
        <w:t xml:space="preserve">                                                               </w:t>
      </w:r>
      <w:r w:rsidR="00C8014A">
        <w:t xml:space="preserve">                          </w:t>
      </w:r>
      <w:r>
        <w:t xml:space="preserve">     </w:t>
      </w:r>
      <w:r w:rsidR="00C8014A">
        <w:t xml:space="preserve">                   </w:t>
      </w:r>
      <w:r>
        <w:t xml:space="preserve">   Директор М</w:t>
      </w:r>
      <w:r w:rsidR="00C8014A">
        <w:t>К</w:t>
      </w:r>
      <w:r>
        <w:t xml:space="preserve">ОУ </w:t>
      </w:r>
    </w:p>
    <w:p w:rsidR="00401C74" w:rsidRDefault="00C8014A" w:rsidP="00C8014A">
      <w:pPr>
        <w:spacing w:after="0" w:line="240" w:lineRule="auto"/>
      </w:pPr>
      <w:r>
        <w:t xml:space="preserve">                                                                                                                                       </w:t>
      </w:r>
      <w:proofErr w:type="spellStart"/>
      <w:r>
        <w:t>Мараканской</w:t>
      </w:r>
      <w:proofErr w:type="spellEnd"/>
      <w:r>
        <w:t xml:space="preserve"> ООМШ</w:t>
      </w:r>
    </w:p>
    <w:p w:rsidR="00401C74" w:rsidRDefault="00C8014A" w:rsidP="00C8014A">
      <w:pPr>
        <w:spacing w:after="0" w:line="240" w:lineRule="auto"/>
      </w:pPr>
      <w:r>
        <w:t xml:space="preserve">«____»_________2013 г                 </w:t>
      </w:r>
      <w:r w:rsidR="00401C74">
        <w:t xml:space="preserve">                                                                    ___________</w:t>
      </w:r>
      <w:r>
        <w:t>А.Г. Мусенко</w:t>
      </w:r>
    </w:p>
    <w:p w:rsidR="00C8014A" w:rsidRDefault="00C8014A" w:rsidP="00C8014A">
      <w:pPr>
        <w:spacing w:after="0" w:line="240" w:lineRule="auto"/>
      </w:pPr>
      <w:r>
        <w:t xml:space="preserve">                                                                                                                                    «___»__________2013 г</w:t>
      </w:r>
    </w:p>
    <w:p w:rsidR="00401C74" w:rsidRDefault="00401C74" w:rsidP="00C8014A">
      <w:pPr>
        <w:spacing w:after="0" w:line="240" w:lineRule="auto"/>
      </w:pPr>
      <w:r>
        <w:t xml:space="preserve">                                                                                    </w:t>
      </w:r>
      <w:r w:rsidR="00C8014A">
        <w:t xml:space="preserve">                                                  </w:t>
      </w:r>
    </w:p>
    <w:p w:rsidR="00401C74" w:rsidRDefault="00401C74" w:rsidP="00054B28">
      <w:pPr>
        <w:spacing w:after="0" w:line="240" w:lineRule="auto"/>
        <w:jc w:val="center"/>
      </w:pPr>
      <w:r>
        <w:t>ПОЛОЖЕНИЕ</w:t>
      </w:r>
    </w:p>
    <w:p w:rsidR="00401C74" w:rsidRDefault="00401C74" w:rsidP="00054B28">
      <w:pPr>
        <w:spacing w:after="0" w:line="240" w:lineRule="auto"/>
        <w:jc w:val="center"/>
      </w:pPr>
    </w:p>
    <w:p w:rsidR="00401C74" w:rsidRDefault="00401C74" w:rsidP="00054B28">
      <w:pPr>
        <w:spacing w:after="0" w:line="240" w:lineRule="auto"/>
        <w:jc w:val="center"/>
      </w:pPr>
      <w:r>
        <w:t>О Совете профилактики</w:t>
      </w:r>
    </w:p>
    <w:p w:rsidR="00401C74" w:rsidRDefault="00401C74" w:rsidP="00054B28">
      <w:pPr>
        <w:spacing w:after="0" w:line="240" w:lineRule="auto"/>
        <w:jc w:val="center"/>
      </w:pPr>
    </w:p>
    <w:p w:rsidR="00401C74" w:rsidRDefault="00401C74" w:rsidP="00054B28">
      <w:pPr>
        <w:spacing w:after="0" w:line="240" w:lineRule="auto"/>
        <w:jc w:val="center"/>
      </w:pPr>
      <w:r>
        <w:t>М</w:t>
      </w:r>
      <w:r w:rsidR="00054B28">
        <w:t>К</w:t>
      </w:r>
      <w:r>
        <w:t xml:space="preserve">ОУ </w:t>
      </w:r>
      <w:r w:rsidR="00054B28">
        <w:t xml:space="preserve"> </w:t>
      </w:r>
      <w:proofErr w:type="spellStart"/>
      <w:r w:rsidR="00054B28">
        <w:t>Мараканской</w:t>
      </w:r>
      <w:proofErr w:type="spellEnd"/>
      <w:r w:rsidR="00054B28">
        <w:t xml:space="preserve"> ООМШ</w:t>
      </w:r>
    </w:p>
    <w:p w:rsidR="00054B28" w:rsidRDefault="00054B28" w:rsidP="00054B28">
      <w:pPr>
        <w:spacing w:after="0" w:line="240" w:lineRule="auto"/>
        <w:jc w:val="center"/>
      </w:pPr>
    </w:p>
    <w:p w:rsidR="00401C74" w:rsidRPr="00054B28" w:rsidRDefault="00401C74" w:rsidP="00401C74">
      <w:pPr>
        <w:rPr>
          <w:b/>
        </w:rPr>
      </w:pPr>
      <w:r w:rsidRPr="00054B28">
        <w:rPr>
          <w:b/>
        </w:rPr>
        <w:t>1.     Общие положения</w:t>
      </w:r>
    </w:p>
    <w:p w:rsidR="00401C74" w:rsidRDefault="00401C74" w:rsidP="00401C74">
      <w:r>
        <w:t>1.1.    Настоящее Положение создано на основе Конвенц</w:t>
      </w:r>
      <w:proofErr w:type="gramStart"/>
      <w:r>
        <w:t>ии ОО</w:t>
      </w:r>
      <w:proofErr w:type="gramEnd"/>
      <w:r>
        <w:t xml:space="preserve">Н о правах ребенка, Конституции Российской Федерации, Законов Российской Федерации «Об основах системы профилактики безнадзорности и правонарушений несовершеннолетних», «Об основных гарантиях прав </w:t>
      </w:r>
      <w:r w:rsidR="00054B28">
        <w:t>ребенка в Российской Федерации», закона Иркутской области</w:t>
      </w:r>
      <w:r w:rsidR="008A3353">
        <w:t xml:space="preserve"> «</w:t>
      </w:r>
    </w:p>
    <w:p w:rsidR="00401C74" w:rsidRDefault="00401C74" w:rsidP="00401C74">
      <w:r>
        <w:t>1.2.    Положение о Совете содействия семье и школе (Совет) является нормативно-правовой основой деятельности по профилактике (коррекции) социально опасного положения несовершеннолетних и их семей в учреждении образования.</w:t>
      </w:r>
    </w:p>
    <w:p w:rsidR="008A3353" w:rsidRDefault="008A3353" w:rsidP="00401C74">
      <w:r>
        <w:t>1.3. Совет действует на основе принципов гуманности, демократичности и конфиденциальности полученной  информации, разглашение которой могло бы причинить моральный, психологический или физический вред несовершеннолетнему.</w:t>
      </w:r>
    </w:p>
    <w:p w:rsidR="008A3353" w:rsidRDefault="008A3353" w:rsidP="00401C74">
      <w:pPr>
        <w:rPr>
          <w:b/>
        </w:rPr>
      </w:pPr>
      <w:r>
        <w:rPr>
          <w:b/>
        </w:rPr>
        <w:t>2. Цели и задачи Совета</w:t>
      </w:r>
    </w:p>
    <w:p w:rsidR="008A3353" w:rsidRDefault="008A3353" w:rsidP="008A3353">
      <w:pPr>
        <w:spacing w:after="0" w:line="240" w:lineRule="auto"/>
      </w:pPr>
      <w:r>
        <w:t>2.1. Целью деятельности Совета является:</w:t>
      </w:r>
    </w:p>
    <w:p w:rsidR="008A3353" w:rsidRDefault="008A3353" w:rsidP="008A3353">
      <w:pPr>
        <w:pStyle w:val="a3"/>
        <w:numPr>
          <w:ilvl w:val="0"/>
          <w:numId w:val="1"/>
        </w:numPr>
        <w:spacing w:after="0" w:line="240" w:lineRule="auto"/>
      </w:pPr>
      <w:r>
        <w:t>Формирование законопослушного поведения и ЗОЖ учащихся;</w:t>
      </w:r>
    </w:p>
    <w:p w:rsidR="008A3353" w:rsidRDefault="005C1696" w:rsidP="008A3353">
      <w:pPr>
        <w:pStyle w:val="a3"/>
        <w:numPr>
          <w:ilvl w:val="0"/>
          <w:numId w:val="1"/>
        </w:numPr>
        <w:spacing w:after="0" w:line="240" w:lineRule="auto"/>
      </w:pPr>
      <w:r>
        <w:t xml:space="preserve">Профилактика </w:t>
      </w:r>
      <w:proofErr w:type="spellStart"/>
      <w:r>
        <w:t>девиантного</w:t>
      </w:r>
      <w:proofErr w:type="spellEnd"/>
      <w:r>
        <w:t xml:space="preserve"> и асоциального  поведения </w:t>
      </w:r>
      <w:proofErr w:type="gramStart"/>
      <w:r>
        <w:t>обучающихся</w:t>
      </w:r>
      <w:proofErr w:type="gramEnd"/>
      <w:r>
        <w:t>, социальная адаптация и реабилитация обучающихся группы «социального риска»</w:t>
      </w:r>
    </w:p>
    <w:p w:rsidR="005C1696" w:rsidRDefault="005C1696" w:rsidP="005C1696">
      <w:pPr>
        <w:spacing w:after="0" w:line="240" w:lineRule="auto"/>
      </w:pPr>
      <w:r>
        <w:t>2.2. Основными задачами Совета являются:</w:t>
      </w:r>
    </w:p>
    <w:p w:rsidR="005C1696" w:rsidRDefault="005C1696" w:rsidP="005C1696">
      <w:pPr>
        <w:pStyle w:val="a3"/>
        <w:numPr>
          <w:ilvl w:val="0"/>
          <w:numId w:val="2"/>
        </w:numPr>
        <w:spacing w:after="0" w:line="240" w:lineRule="auto"/>
      </w:pPr>
      <w:r>
        <w:t>Организация регулярной работы по выполнению Федерального закона «Об основах системы профилактики безнадзорности и правонарушений несовершеннолетних», других нормативных правовых актов в части предупреждения негативных проявлений в детской и подростковой среде;</w:t>
      </w:r>
    </w:p>
    <w:p w:rsidR="005C1696" w:rsidRDefault="005C1696" w:rsidP="005C1696">
      <w:pPr>
        <w:pStyle w:val="a3"/>
        <w:numPr>
          <w:ilvl w:val="0"/>
          <w:numId w:val="2"/>
        </w:numPr>
        <w:spacing w:after="0" w:line="240" w:lineRule="auto"/>
      </w:pPr>
      <w:r>
        <w:t>Обеспечение эффективного взаимодействия школы с органами и учреждениями системы профилактики безнадзорности и правонарушений несовершеннолетних;</w:t>
      </w:r>
    </w:p>
    <w:p w:rsidR="005C1696" w:rsidRDefault="005C1696" w:rsidP="005C1696">
      <w:pPr>
        <w:pStyle w:val="a3"/>
        <w:numPr>
          <w:ilvl w:val="0"/>
          <w:numId w:val="2"/>
        </w:numPr>
        <w:spacing w:after="0" w:line="240" w:lineRule="auto"/>
      </w:pPr>
      <w:r>
        <w:t>Совершенствование системы организации профилактической работы в школе;</w:t>
      </w:r>
    </w:p>
    <w:p w:rsidR="005C1696" w:rsidRDefault="005C1696" w:rsidP="005C1696">
      <w:pPr>
        <w:pStyle w:val="a3"/>
        <w:numPr>
          <w:ilvl w:val="0"/>
          <w:numId w:val="2"/>
        </w:numPr>
        <w:spacing w:after="0" w:line="240" w:lineRule="auto"/>
      </w:pPr>
      <w:r>
        <w:t>Организация просветительской деятельности среди обучающихся и родителей.</w:t>
      </w:r>
    </w:p>
    <w:p w:rsidR="005C1696" w:rsidRDefault="005C1696" w:rsidP="005C1696">
      <w:pPr>
        <w:pStyle w:val="a3"/>
        <w:spacing w:after="0" w:line="240" w:lineRule="auto"/>
      </w:pPr>
    </w:p>
    <w:p w:rsidR="005C1696" w:rsidRDefault="005C1696" w:rsidP="005C1696">
      <w:pPr>
        <w:spacing w:after="0" w:line="240" w:lineRule="auto"/>
        <w:rPr>
          <w:b/>
        </w:rPr>
      </w:pPr>
      <w:r>
        <w:rPr>
          <w:b/>
        </w:rPr>
        <w:t>3. Порядок формирования Совета</w:t>
      </w:r>
    </w:p>
    <w:p w:rsidR="005C1696" w:rsidRDefault="005C1696" w:rsidP="005C1696">
      <w:pPr>
        <w:spacing w:after="0" w:line="240" w:lineRule="auto"/>
      </w:pPr>
      <w:r>
        <w:t xml:space="preserve">3.1. Состав Совета формируется директором МКОУ </w:t>
      </w:r>
      <w:proofErr w:type="spellStart"/>
      <w:r>
        <w:t>Мараканской</w:t>
      </w:r>
      <w:proofErr w:type="spellEnd"/>
      <w:r>
        <w:t xml:space="preserve"> ООМШ и утверждается приказом;</w:t>
      </w:r>
    </w:p>
    <w:p w:rsidR="005C1696" w:rsidRDefault="005C1696" w:rsidP="005C1696">
      <w:pPr>
        <w:spacing w:after="0" w:line="240" w:lineRule="auto"/>
      </w:pPr>
      <w:r>
        <w:t>3.2. Совет состоит из председателя, секретаря и членов Совета. Членами Совета могут быть заместитель директора, классные руководители.</w:t>
      </w:r>
    </w:p>
    <w:p w:rsidR="005C1696" w:rsidRDefault="00E82D76" w:rsidP="005C1696">
      <w:pPr>
        <w:spacing w:after="0" w:line="240" w:lineRule="auto"/>
      </w:pPr>
      <w:r>
        <w:t xml:space="preserve">3.3. Численность состава  Совета  от 3 до 5 представителей. Председатель Совета назначается директором МКОУ </w:t>
      </w:r>
      <w:proofErr w:type="spellStart"/>
      <w:r>
        <w:t>Мараканской</w:t>
      </w:r>
      <w:proofErr w:type="spellEnd"/>
      <w:r>
        <w:t xml:space="preserve"> ООМШ. Секретарь Совета назначается его председателем.</w:t>
      </w:r>
    </w:p>
    <w:p w:rsidR="00E82D76" w:rsidRDefault="00E82D76" w:rsidP="005C1696">
      <w:pPr>
        <w:spacing w:after="0" w:line="240" w:lineRule="auto"/>
        <w:rPr>
          <w:b/>
        </w:rPr>
      </w:pPr>
    </w:p>
    <w:p w:rsidR="00E82D76" w:rsidRDefault="00E82D76" w:rsidP="005C1696">
      <w:pPr>
        <w:spacing w:after="0" w:line="240" w:lineRule="auto"/>
        <w:rPr>
          <w:b/>
        </w:rPr>
      </w:pPr>
      <w:r>
        <w:rPr>
          <w:b/>
        </w:rPr>
        <w:t>4. Организация работы Совета</w:t>
      </w:r>
    </w:p>
    <w:p w:rsidR="00E82D76" w:rsidRDefault="00E82D76" w:rsidP="005C1696">
      <w:pPr>
        <w:spacing w:after="0" w:line="240" w:lineRule="auto"/>
      </w:pPr>
      <w:r>
        <w:t>4.1. Председатель Совета:</w:t>
      </w:r>
    </w:p>
    <w:p w:rsidR="00E82D76" w:rsidRDefault="00E82D76" w:rsidP="00E82D76">
      <w:pPr>
        <w:pStyle w:val="a3"/>
        <w:numPr>
          <w:ilvl w:val="0"/>
          <w:numId w:val="3"/>
        </w:numPr>
        <w:spacing w:after="0" w:line="240" w:lineRule="auto"/>
      </w:pPr>
      <w:r>
        <w:lastRenderedPageBreak/>
        <w:t>Организует работу Совета;</w:t>
      </w:r>
    </w:p>
    <w:p w:rsidR="00E82D76" w:rsidRDefault="00E82D76" w:rsidP="00E82D76">
      <w:pPr>
        <w:pStyle w:val="a3"/>
        <w:numPr>
          <w:ilvl w:val="0"/>
          <w:numId w:val="3"/>
        </w:numPr>
        <w:spacing w:after="0" w:line="240" w:lineRule="auto"/>
      </w:pPr>
      <w:r>
        <w:t>Определяет повестку дня, место и время проведения заседания Совета;</w:t>
      </w:r>
    </w:p>
    <w:p w:rsidR="00E82D76" w:rsidRDefault="00E82D76" w:rsidP="00E82D76">
      <w:pPr>
        <w:pStyle w:val="a3"/>
        <w:numPr>
          <w:ilvl w:val="0"/>
          <w:numId w:val="3"/>
        </w:numPr>
        <w:spacing w:after="0" w:line="240" w:lineRule="auto"/>
      </w:pPr>
      <w:r>
        <w:t>Председательствует на заседаниях Совета;</w:t>
      </w:r>
    </w:p>
    <w:p w:rsidR="00E82D76" w:rsidRDefault="00E82D76" w:rsidP="00E82D76">
      <w:pPr>
        <w:pStyle w:val="a3"/>
        <w:numPr>
          <w:ilvl w:val="0"/>
          <w:numId w:val="3"/>
        </w:numPr>
        <w:spacing w:after="0" w:line="240" w:lineRule="auto"/>
      </w:pPr>
      <w:r>
        <w:t>Подписывает протоколы заседаний Совета.</w:t>
      </w:r>
    </w:p>
    <w:p w:rsidR="00E82D76" w:rsidRDefault="00E82D76" w:rsidP="00E82D76">
      <w:pPr>
        <w:spacing w:after="0" w:line="240" w:lineRule="auto"/>
      </w:pPr>
      <w:r>
        <w:t>4.2. В отсутствие  председателя его обязанности  выполняет директор школы или секретарь.</w:t>
      </w:r>
    </w:p>
    <w:p w:rsidR="00E82D76" w:rsidRDefault="00E82D76" w:rsidP="00E82D76">
      <w:pPr>
        <w:spacing w:after="0" w:line="240" w:lineRule="auto"/>
      </w:pPr>
      <w:r>
        <w:t>4.3. Организационное обеспечение заседаний Совета осуществляется председателем или секретарем.</w:t>
      </w:r>
    </w:p>
    <w:p w:rsidR="00E82D76" w:rsidRDefault="00E82D76" w:rsidP="00E82D76">
      <w:pPr>
        <w:spacing w:after="0" w:line="240" w:lineRule="auto"/>
        <w:rPr>
          <w:b/>
        </w:rPr>
      </w:pPr>
      <w:r>
        <w:rPr>
          <w:b/>
        </w:rPr>
        <w:t>5. Порядок работы Совета</w:t>
      </w:r>
    </w:p>
    <w:p w:rsidR="00E82D76" w:rsidRDefault="00E82D76" w:rsidP="00E82D76">
      <w:pPr>
        <w:spacing w:after="0" w:line="240" w:lineRule="auto"/>
      </w:pPr>
      <w:r>
        <w:t>5.1. Совет совместно с администрацией школы разрабатывает план профилактических мероприятий и их реализацию.</w:t>
      </w:r>
    </w:p>
    <w:p w:rsidR="00E82D76" w:rsidRDefault="00E82D76" w:rsidP="00E82D76">
      <w:pPr>
        <w:spacing w:after="0" w:line="240" w:lineRule="auto"/>
      </w:pPr>
      <w:r>
        <w:t xml:space="preserve">5.2. Определяет ответственных членов Совета за организацию проведения профилактических мероприятий, рассматривает и утверждает планы работы, вносит свои корректировки и осуществляет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E82D76" w:rsidRDefault="00E82D76" w:rsidP="00E82D76">
      <w:pPr>
        <w:spacing w:after="0" w:line="240" w:lineRule="auto"/>
      </w:pPr>
      <w:r>
        <w:t>5.3. Получает информацию о случаях проявления конфликтного, негативного и криминального характера в поведении обучающихся, негативного влияния на них родителей или других</w:t>
      </w:r>
      <w:r w:rsidR="00234459">
        <w:t xml:space="preserve"> лиц, сообщения из правоохранительных органов, комиссии по делам несовершеннолетних и защите их прав </w:t>
      </w:r>
      <w:proofErr w:type="spellStart"/>
      <w:r w:rsidR="00234459">
        <w:t>г</w:t>
      </w:r>
      <w:proofErr w:type="gramStart"/>
      <w:r w:rsidR="00234459">
        <w:t>.Б</w:t>
      </w:r>
      <w:proofErr w:type="gramEnd"/>
      <w:r w:rsidR="00234459">
        <w:t>одайбо</w:t>
      </w:r>
      <w:proofErr w:type="spellEnd"/>
      <w:r w:rsidR="00234459">
        <w:t xml:space="preserve">  и ФАП п. </w:t>
      </w:r>
      <w:proofErr w:type="spellStart"/>
      <w:r w:rsidR="00234459">
        <w:t>Маракан</w:t>
      </w:r>
      <w:proofErr w:type="spellEnd"/>
      <w:r w:rsidR="00234459">
        <w:t>.</w:t>
      </w:r>
    </w:p>
    <w:p w:rsidR="00234459" w:rsidRDefault="00234459" w:rsidP="00E82D76">
      <w:pPr>
        <w:spacing w:after="0" w:line="240" w:lineRule="auto"/>
      </w:pPr>
      <w:r>
        <w:t>5.4. Организует проверку полученных сведений, принимает меры для нормализации конфликтных ситуаций, примирение сторон.</w:t>
      </w:r>
    </w:p>
    <w:p w:rsidR="00234459" w:rsidRDefault="00234459" w:rsidP="00E82D76">
      <w:pPr>
        <w:spacing w:after="0" w:line="240" w:lineRule="auto"/>
      </w:pPr>
      <w:r>
        <w:t xml:space="preserve">5.5. Выносит решение о постановке или снятии с </w:t>
      </w:r>
      <w:proofErr w:type="spellStart"/>
      <w:r>
        <w:t>внутришкольного</w:t>
      </w:r>
      <w:proofErr w:type="spellEnd"/>
      <w:r>
        <w:t xml:space="preserve">  учета, а также решение о постановке на учет в органах внутренних дел.</w:t>
      </w:r>
    </w:p>
    <w:p w:rsidR="00234459" w:rsidRDefault="00234459" w:rsidP="00E82D76">
      <w:pPr>
        <w:spacing w:after="0" w:line="240" w:lineRule="auto"/>
      </w:pPr>
      <w:r>
        <w:t xml:space="preserve">5.6. В своей деятельности по организации и проведению профилактике безнадзорности и правонарушений обучающихся взаимодействует с комиссией по делам несовершеннолетних и защите их прав </w:t>
      </w:r>
      <w:proofErr w:type="spellStart"/>
      <w:r>
        <w:t>г</w:t>
      </w:r>
      <w:proofErr w:type="gramStart"/>
      <w:r>
        <w:t>.Б</w:t>
      </w:r>
      <w:proofErr w:type="gramEnd"/>
      <w:r>
        <w:t>одайбо</w:t>
      </w:r>
      <w:proofErr w:type="spellEnd"/>
      <w:r>
        <w:t>, социальной защиты населения, родительской  и ученической общественностью, родительским комитетом школы.</w:t>
      </w:r>
    </w:p>
    <w:p w:rsidR="00234459" w:rsidRDefault="00234459" w:rsidP="00E82D76">
      <w:pPr>
        <w:spacing w:after="0" w:line="240" w:lineRule="auto"/>
      </w:pPr>
      <w:r>
        <w:t xml:space="preserve">5.7. Проводит переговоры, беседы с родителями и другими лицами, у которых возникли конфликтные ситуации </w:t>
      </w:r>
      <w:proofErr w:type="gramStart"/>
      <w:r>
        <w:t>с</w:t>
      </w:r>
      <w:proofErr w:type="gramEnd"/>
      <w:r>
        <w:t xml:space="preserve"> обучающимися.</w:t>
      </w:r>
    </w:p>
    <w:p w:rsidR="00234459" w:rsidRDefault="00234459" w:rsidP="00E82D76">
      <w:pPr>
        <w:spacing w:after="0" w:line="240" w:lineRule="auto"/>
      </w:pPr>
      <w:r>
        <w:t xml:space="preserve">5.8. Планирует и организует иные мероприятия и взаимодействия, направленные на предупреждение асоциального поведения </w:t>
      </w:r>
      <w:proofErr w:type="gramStart"/>
      <w:r>
        <w:t>обучающихся</w:t>
      </w:r>
      <w:proofErr w:type="gramEnd"/>
      <w:r>
        <w:t>.</w:t>
      </w:r>
    </w:p>
    <w:p w:rsidR="00234459" w:rsidRDefault="00234459" w:rsidP="00E82D76">
      <w:pPr>
        <w:spacing w:after="0" w:line="240" w:lineRule="auto"/>
      </w:pPr>
      <w:r>
        <w:t>5.9. Заседания Совета проводятся по мере необходимости.</w:t>
      </w:r>
    </w:p>
    <w:p w:rsidR="00234459" w:rsidRDefault="00234459" w:rsidP="00E82D76">
      <w:pPr>
        <w:spacing w:after="0" w:line="240" w:lineRule="auto"/>
      </w:pPr>
      <w:r>
        <w:t>5.10. Заседание Совета правомочно, если на нем присутствует не менее половины членов Совета.</w:t>
      </w:r>
    </w:p>
    <w:p w:rsidR="00234459" w:rsidRDefault="00234459" w:rsidP="00E82D76">
      <w:pPr>
        <w:spacing w:after="0" w:line="240" w:lineRule="auto"/>
      </w:pPr>
      <w:r>
        <w:t>5.11. Члены Совета участвуют в его работе лично и не вправе делегировать свои полномочия другим лицам.</w:t>
      </w:r>
    </w:p>
    <w:p w:rsidR="00234459" w:rsidRDefault="00234459" w:rsidP="00E82D76">
      <w:pPr>
        <w:spacing w:after="0" w:line="240" w:lineRule="auto"/>
      </w:pPr>
      <w:r>
        <w:t>5.12. Решения Совета принимаются большинством голосов присутствующих на заседании членов Совета.</w:t>
      </w:r>
    </w:p>
    <w:p w:rsidR="00234459" w:rsidRDefault="00234459" w:rsidP="00E82D76">
      <w:pPr>
        <w:spacing w:after="0" w:line="240" w:lineRule="auto"/>
      </w:pPr>
      <w:r>
        <w:t>5.13. Заседание Совета в течени</w:t>
      </w:r>
      <w:proofErr w:type="gramStart"/>
      <w:r>
        <w:t>и</w:t>
      </w:r>
      <w:proofErr w:type="gramEnd"/>
      <w:r>
        <w:t xml:space="preserve"> 3 дней со дня его проведения оформляется протоколом, который подписывается председательствующим на заседании и секретарем Совета.</w:t>
      </w:r>
      <w:r w:rsidR="00E671F4">
        <w:t xml:space="preserve"> Протоколы заседаний Совета нумеруются и  прошнуровываются с начала учебного года и хранятся у председателя Совета.</w:t>
      </w:r>
      <w:bookmarkStart w:id="0" w:name="_GoBack"/>
      <w:bookmarkEnd w:id="0"/>
    </w:p>
    <w:p w:rsidR="00234459" w:rsidRPr="00E82D76" w:rsidRDefault="00234459" w:rsidP="00E82D76">
      <w:pPr>
        <w:spacing w:after="0" w:line="240" w:lineRule="auto"/>
      </w:pPr>
    </w:p>
    <w:p w:rsidR="005C1696" w:rsidRPr="005C1696" w:rsidRDefault="005C1696" w:rsidP="005C1696">
      <w:pPr>
        <w:spacing w:after="0" w:line="240" w:lineRule="auto"/>
      </w:pPr>
    </w:p>
    <w:p w:rsidR="005C1696" w:rsidRPr="005C1696" w:rsidRDefault="005C1696" w:rsidP="005C1696">
      <w:pPr>
        <w:spacing w:after="0" w:line="240" w:lineRule="auto"/>
        <w:rPr>
          <w:b/>
        </w:rPr>
      </w:pPr>
    </w:p>
    <w:sectPr w:rsidR="005C1696" w:rsidRPr="005C1696" w:rsidSect="0069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361"/>
    <w:multiLevelType w:val="hybridMultilevel"/>
    <w:tmpl w:val="97C2536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38CF0CBF"/>
    <w:multiLevelType w:val="hybridMultilevel"/>
    <w:tmpl w:val="40F68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B1980"/>
    <w:multiLevelType w:val="hybridMultilevel"/>
    <w:tmpl w:val="CE40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C74"/>
    <w:rsid w:val="00054B28"/>
    <w:rsid w:val="00234459"/>
    <w:rsid w:val="00401C74"/>
    <w:rsid w:val="0059464B"/>
    <w:rsid w:val="005C1696"/>
    <w:rsid w:val="0069298C"/>
    <w:rsid w:val="008A3353"/>
    <w:rsid w:val="00C8014A"/>
    <w:rsid w:val="00E671F4"/>
    <w:rsid w:val="00E8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8747-D91D-4D79-A704-CD5D4C6B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6</cp:revision>
  <dcterms:created xsi:type="dcterms:W3CDTF">2012-12-08T03:12:00Z</dcterms:created>
  <dcterms:modified xsi:type="dcterms:W3CDTF">2013-06-11T05:53:00Z</dcterms:modified>
</cp:coreProperties>
</file>